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3125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3125B3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3125B3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>Χορή</w:t>
      </w:r>
      <w:r w:rsidR="00E416E3">
        <w:rPr>
          <w:rFonts w:ascii="Verdana" w:hAnsi="Verdana"/>
          <w:b/>
          <w:bCs/>
          <w:iCs/>
          <w:sz w:val="20"/>
          <w:szCs w:val="20"/>
        </w:rPr>
        <w:t>γηση άδειας εξετάσεων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E416E3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Pr="00E416E3" w:rsidRDefault="00E416E3" w:rsidP="00E416E3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9E4E56">
        <w:rPr>
          <w:rFonts w:ascii="Verdana" w:hAnsi="Verdana"/>
          <w:sz w:val="18"/>
          <w:szCs w:val="18"/>
        </w:rPr>
        <w:t>Τ</w:t>
      </w:r>
      <w:r w:rsidR="00355C24">
        <w:rPr>
          <w:rFonts w:ascii="Verdana" w:hAnsi="Verdana"/>
          <w:sz w:val="18"/>
          <w:szCs w:val="18"/>
        </w:rPr>
        <w:t>ις διατάξεις του άρθρου 60 του ν</w:t>
      </w:r>
      <w:r w:rsidRPr="009E4E56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Pr="009E4E56">
        <w:rPr>
          <w:rFonts w:ascii="Verdana" w:hAnsi="Verdana"/>
          <w:sz w:val="18"/>
          <w:szCs w:val="18"/>
        </w:rPr>
        <w:t>τ.Α΄</w:t>
      </w:r>
      <w:proofErr w:type="spellEnd"/>
      <w:r w:rsidRPr="009E4E56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9C415C">
        <w:rPr>
          <w:rFonts w:ascii="Verdana" w:hAnsi="Verdana"/>
          <w:sz w:val="18"/>
          <w:szCs w:val="18"/>
        </w:rPr>
        <w:t xml:space="preserve">, </w:t>
      </w:r>
      <w:r w:rsidRPr="009E4E56">
        <w:rPr>
          <w:rFonts w:ascii="Verdana" w:hAnsi="Verdana"/>
          <w:sz w:val="18"/>
          <w:szCs w:val="18"/>
        </w:rPr>
        <w:t xml:space="preserve">όπως αντικαταστάθηκε από </w:t>
      </w:r>
      <w:r>
        <w:rPr>
          <w:rFonts w:ascii="Verdana" w:hAnsi="Verdana"/>
          <w:sz w:val="18"/>
          <w:szCs w:val="18"/>
        </w:rPr>
        <w:t>την παρ.1 του</w:t>
      </w:r>
      <w:r w:rsidRPr="009E4E56">
        <w:rPr>
          <w:rFonts w:ascii="Verdana" w:hAnsi="Verdana"/>
          <w:sz w:val="18"/>
          <w:szCs w:val="18"/>
        </w:rPr>
        <w:t xml:space="preserve"> άρθρο</w:t>
      </w:r>
      <w:r>
        <w:rPr>
          <w:rFonts w:ascii="Verdana" w:hAnsi="Verdana"/>
          <w:sz w:val="18"/>
          <w:szCs w:val="18"/>
        </w:rPr>
        <w:t>υ</w:t>
      </w:r>
      <w:r w:rsidRPr="009E4E5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3</w:t>
      </w:r>
      <w:r w:rsidR="00355C24">
        <w:rPr>
          <w:rFonts w:ascii="Verdana" w:hAnsi="Verdana"/>
          <w:sz w:val="18"/>
          <w:szCs w:val="18"/>
        </w:rPr>
        <w:t>5 του ν</w:t>
      </w:r>
      <w:r w:rsidRPr="009E4E5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4590/2019</w:t>
      </w:r>
      <w:r w:rsidRPr="009E4E56">
        <w:rPr>
          <w:rFonts w:ascii="Verdana" w:hAnsi="Verdana"/>
          <w:sz w:val="18"/>
          <w:szCs w:val="18"/>
        </w:rPr>
        <w:t xml:space="preserve"> (ΦΕΚ </w:t>
      </w:r>
      <w:r w:rsidRPr="00327C4E">
        <w:rPr>
          <w:rFonts w:ascii="Verdana" w:hAnsi="Verdana"/>
          <w:bCs/>
          <w:sz w:val="18"/>
          <w:szCs w:val="18"/>
        </w:rPr>
        <w:t xml:space="preserve">17/07-02-2019 </w:t>
      </w:r>
      <w:proofErr w:type="spellStart"/>
      <w:r w:rsidRPr="00327C4E">
        <w:rPr>
          <w:rFonts w:ascii="Verdana" w:hAnsi="Verdana"/>
          <w:bCs/>
          <w:sz w:val="18"/>
          <w:szCs w:val="18"/>
        </w:rPr>
        <w:t>τ.Α</w:t>
      </w:r>
      <w:proofErr w:type="spellEnd"/>
      <w:r w:rsidRPr="00327C4E">
        <w:rPr>
          <w:rFonts w:ascii="Verdana" w:hAnsi="Verdana"/>
          <w:bCs/>
          <w:sz w:val="18"/>
          <w:szCs w:val="18"/>
        </w:rPr>
        <w:t>’</w:t>
      </w:r>
      <w:r w:rsidRPr="009E4E56">
        <w:rPr>
          <w:rFonts w:ascii="Verdana" w:hAnsi="Verdana"/>
          <w:sz w:val="18"/>
          <w:szCs w:val="18"/>
        </w:rPr>
        <w:t>) «</w:t>
      </w:r>
      <w:r w:rsidRPr="00327C4E">
        <w:rPr>
          <w:rFonts w:ascii="Verdana" w:hAnsi="Verdana"/>
          <w:iCs/>
          <w:sz w:val="18"/>
          <w:szCs w:val="18"/>
        </w:rPr>
        <w:t>Ενδυνάμωση Ανώτατου Συμβουλίου Επιλογής Προσωπικού (Α.Σ.Ε.Π.), ενίσχυση και αναβάθμιση Δημόσιας Διοίκησης και άλλες διατάξεις</w:t>
      </w:r>
      <w:r w:rsidRPr="009E4E56">
        <w:rPr>
          <w:rFonts w:ascii="Verdana" w:hAnsi="Verdana"/>
          <w:iCs/>
          <w:sz w:val="18"/>
          <w:szCs w:val="18"/>
        </w:rPr>
        <w:t>»</w:t>
      </w:r>
    </w:p>
    <w:p w:rsidR="004B22CC" w:rsidRP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</w:t>
      </w:r>
      <w:r w:rsidR="001E7BEC">
        <w:rPr>
          <w:rFonts w:ascii="Verdana" w:hAnsi="Verdana"/>
          <w:sz w:val="18"/>
          <w:szCs w:val="18"/>
        </w:rPr>
        <w:t>.</w:t>
      </w:r>
      <w:r w:rsidRPr="004B22CC">
        <w:rPr>
          <w:rFonts w:ascii="Verdana" w:hAnsi="Verdana"/>
          <w:sz w:val="18"/>
          <w:szCs w:val="18"/>
        </w:rPr>
        <w:t xml:space="preserve">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άδειας </w:t>
      </w:r>
      <w:r w:rsidR="009C415C">
        <w:rPr>
          <w:rFonts w:ascii="Verdana" w:hAnsi="Verdana"/>
          <w:sz w:val="18"/>
          <w:szCs w:val="18"/>
        </w:rPr>
        <w:t>εξετάσεων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EF5693">
      <w:pPr>
        <w:pStyle w:val="1"/>
        <w:spacing w:after="120"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9C415C" w:rsidRPr="002A7027" w:rsidRDefault="009C415C" w:rsidP="00CE158F">
      <w:pPr>
        <w:pStyle w:val="4"/>
        <w:spacing w:line="360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>Χορηγούμε στον/στην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κ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……………………………………………………</w:t>
      </w:r>
      <w:r w:rsidRPr="002A7027">
        <w:rPr>
          <w:rFonts w:ascii="Verdana" w:hAnsi="Verdana"/>
          <w:bCs/>
          <w:sz w:val="18"/>
          <w:szCs w:val="18"/>
          <w:u w:val="none"/>
        </w:rPr>
        <w:t>…..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, </w:t>
      </w:r>
      <w:r>
        <w:rPr>
          <w:rFonts w:ascii="Verdana" w:hAnsi="Verdana"/>
          <w:bCs/>
          <w:sz w:val="18"/>
          <w:szCs w:val="18"/>
          <w:u w:val="none"/>
        </w:rPr>
        <w:t>εκπαιδευτικό του κλάδου ΠΕ……….-.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………………….</w:t>
      </w:r>
      <w:r w:rsidRPr="00803BDF">
        <w:rPr>
          <w:rFonts w:ascii="Verdana" w:hAnsi="Verdana"/>
          <w:bCs/>
          <w:sz w:val="18"/>
          <w:szCs w:val="18"/>
          <w:u w:val="none"/>
        </w:rPr>
        <w:t>......,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του </w:t>
      </w:r>
      <w:r>
        <w:rPr>
          <w:rFonts w:ascii="Verdana" w:hAnsi="Verdana"/>
          <w:bCs/>
          <w:sz w:val="18"/>
          <w:szCs w:val="18"/>
          <w:u w:val="none"/>
        </w:rPr>
        <w:t xml:space="preserve">…………. </w:t>
      </w:r>
      <w:r w:rsidRPr="00803BDF">
        <w:rPr>
          <w:rFonts w:ascii="Verdana" w:hAnsi="Verdana"/>
          <w:bCs/>
          <w:sz w:val="18"/>
          <w:szCs w:val="18"/>
          <w:u w:val="none"/>
        </w:rPr>
        <w:t>Δ.Σ.</w:t>
      </w:r>
      <w:r>
        <w:rPr>
          <w:rFonts w:ascii="Verdana" w:hAnsi="Verdana"/>
          <w:bCs/>
          <w:sz w:val="18"/>
          <w:szCs w:val="18"/>
          <w:u w:val="none"/>
        </w:rPr>
        <w:t>/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………………..</w:t>
      </w:r>
      <w:r w:rsidRPr="00803BDF">
        <w:rPr>
          <w:rFonts w:ascii="Verdana" w:hAnsi="Verdana"/>
          <w:bCs/>
          <w:sz w:val="18"/>
          <w:szCs w:val="18"/>
          <w:u w:val="none"/>
        </w:rPr>
        <w:t>......,</w:t>
      </w:r>
      <w:r>
        <w:rPr>
          <w:rFonts w:ascii="Verdana" w:hAnsi="Verdana"/>
          <w:bCs/>
          <w:sz w:val="18"/>
          <w:szCs w:val="18"/>
          <w:u w:val="none"/>
        </w:rPr>
        <w:t xml:space="preserve"> της Διεύθυνσης Π.Ε. Κέρκυρας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 w:rsidRPr="009C415C">
        <w:rPr>
          <w:rFonts w:ascii="Verdana" w:hAnsi="Verdana"/>
          <w:b/>
          <w:sz w:val="18"/>
          <w:szCs w:val="18"/>
          <w:u w:val="none"/>
        </w:rPr>
        <w:t>άδεια εξετάσεων</w:t>
      </w:r>
      <w:r w:rsidRPr="00AC19BA">
        <w:rPr>
          <w:rFonts w:ascii="Verdana" w:hAnsi="Verdana"/>
          <w:b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sz w:val="18"/>
          <w:szCs w:val="18"/>
          <w:u w:val="none"/>
        </w:rPr>
        <w:t xml:space="preserve"> με αποδοχές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E629B5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5710B0">
        <w:rPr>
          <w:rFonts w:ascii="Verdana" w:hAnsi="Verdana"/>
          <w:bCs/>
          <w:sz w:val="18"/>
          <w:szCs w:val="18"/>
          <w:u w:val="none"/>
        </w:rPr>
        <w:t>από ……./……../……… έως και ……/……/……… .</w:t>
      </w:r>
    </w:p>
    <w:p w:rsidR="004B22CC" w:rsidRPr="004B22CC" w:rsidRDefault="003125B3" w:rsidP="004B22CC">
      <w:pPr>
        <w:spacing w:line="312" w:lineRule="auto"/>
        <w:rPr>
          <w:rFonts w:ascii="Verdana" w:hAnsi="Verdana"/>
          <w:sz w:val="18"/>
          <w:szCs w:val="18"/>
        </w:rPr>
      </w:pPr>
      <w:r w:rsidRPr="003125B3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margin-left:209.95pt;margin-top:23.7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3F18D2" w:rsidRDefault="003F18D2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EF5693" w:rsidRDefault="00EF5693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EF5693" w:rsidRDefault="00EF5693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3125B3" w:rsidRPr="003125B3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CE158F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F6469"/>
    <w:rsid w:val="00191387"/>
    <w:rsid w:val="001E7BEC"/>
    <w:rsid w:val="003125B3"/>
    <w:rsid w:val="00316A5F"/>
    <w:rsid w:val="00355C24"/>
    <w:rsid w:val="003F18D2"/>
    <w:rsid w:val="004B22CC"/>
    <w:rsid w:val="005117E6"/>
    <w:rsid w:val="005710B0"/>
    <w:rsid w:val="00576B8F"/>
    <w:rsid w:val="00773776"/>
    <w:rsid w:val="007F26E5"/>
    <w:rsid w:val="00972004"/>
    <w:rsid w:val="009B5B58"/>
    <w:rsid w:val="009C415C"/>
    <w:rsid w:val="009C78A7"/>
    <w:rsid w:val="00AC19BA"/>
    <w:rsid w:val="00AF5C95"/>
    <w:rsid w:val="00B47251"/>
    <w:rsid w:val="00C16C00"/>
    <w:rsid w:val="00CE158F"/>
    <w:rsid w:val="00E416E3"/>
    <w:rsid w:val="00E629B5"/>
    <w:rsid w:val="00EF5693"/>
    <w:rsid w:val="00F01F6D"/>
    <w:rsid w:val="00F17382"/>
    <w:rsid w:val="00F1744E"/>
    <w:rsid w:val="00F27DFF"/>
    <w:rsid w:val="00F342BF"/>
    <w:rsid w:val="00F5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19</cp:revision>
  <dcterms:created xsi:type="dcterms:W3CDTF">2023-11-10T09:00:00Z</dcterms:created>
  <dcterms:modified xsi:type="dcterms:W3CDTF">2023-11-16T09:50:00Z</dcterms:modified>
</cp:coreProperties>
</file>