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7B1C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7B1C2B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7B1C2B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E8439D">
        <w:rPr>
          <w:rFonts w:ascii="Verdana" w:hAnsi="Verdana"/>
          <w:b/>
          <w:bCs/>
          <w:iCs/>
          <w:sz w:val="20"/>
          <w:szCs w:val="20"/>
        </w:rPr>
        <w:t>Θανάτου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Pr="00E8439D" w:rsidRDefault="0033388D" w:rsidP="00E8439D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παρ.1 του άρθρου 50</w:t>
      </w:r>
      <w:r w:rsidR="00A6354B">
        <w:rPr>
          <w:rFonts w:ascii="Verdana" w:hAnsi="Verdana"/>
          <w:sz w:val="18"/>
          <w:szCs w:val="18"/>
        </w:rPr>
        <w:t xml:space="preserve"> του ν</w:t>
      </w:r>
      <w:r w:rsidR="004B22CC" w:rsidRPr="004B22CC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4B22CC" w:rsidRPr="004B22CC">
        <w:rPr>
          <w:rFonts w:ascii="Verdana" w:hAnsi="Verdana"/>
          <w:sz w:val="18"/>
          <w:szCs w:val="18"/>
        </w:rPr>
        <w:t>τ.Α΄</w:t>
      </w:r>
      <w:proofErr w:type="spellEnd"/>
      <w:r w:rsidR="004B22CC" w:rsidRPr="004B22CC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E8439D">
        <w:rPr>
          <w:rFonts w:ascii="Verdana" w:hAnsi="Verdana"/>
          <w:sz w:val="18"/>
          <w:szCs w:val="18"/>
        </w:rPr>
        <w:t xml:space="preserve">, όπως </w:t>
      </w:r>
      <w:r w:rsidR="003312CB">
        <w:rPr>
          <w:rFonts w:ascii="Verdana" w:hAnsi="Verdana"/>
          <w:sz w:val="18"/>
          <w:szCs w:val="18"/>
        </w:rPr>
        <w:t>τροποποιήθηκε</w:t>
      </w:r>
      <w:r w:rsidR="00A6354B">
        <w:rPr>
          <w:rFonts w:ascii="Verdana" w:hAnsi="Verdana"/>
          <w:sz w:val="18"/>
          <w:szCs w:val="18"/>
        </w:rPr>
        <w:t xml:space="preserve"> από το άρθρο 54 του ν</w:t>
      </w:r>
      <w:r w:rsidR="00E8439D">
        <w:rPr>
          <w:rFonts w:ascii="Verdana" w:hAnsi="Verdana"/>
          <w:sz w:val="18"/>
          <w:szCs w:val="18"/>
        </w:rPr>
        <w:t>.4830/2021.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33388D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E8439D">
        <w:rPr>
          <w:rFonts w:ascii="Verdana" w:hAnsi="Verdana"/>
          <w:sz w:val="18"/>
          <w:szCs w:val="18"/>
        </w:rPr>
        <w:t xml:space="preserve"> από  ………/……/………</w:t>
      </w:r>
      <w:r>
        <w:rPr>
          <w:rFonts w:ascii="Verdana" w:hAnsi="Verdana"/>
          <w:sz w:val="18"/>
          <w:szCs w:val="18"/>
        </w:rPr>
        <w:t xml:space="preserve"> </w:t>
      </w:r>
      <w:r w:rsidR="00E8439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λ</w:t>
      </w:r>
      <w:r w:rsidR="005E204D">
        <w:rPr>
          <w:rFonts w:ascii="Verdana" w:hAnsi="Verdana"/>
          <w:sz w:val="18"/>
          <w:szCs w:val="18"/>
        </w:rPr>
        <w:t>ηξιαρχική πράξη θ</w:t>
      </w:r>
      <w:r w:rsidR="00E8439D">
        <w:rPr>
          <w:rFonts w:ascii="Verdana" w:hAnsi="Verdana"/>
          <w:sz w:val="18"/>
          <w:szCs w:val="18"/>
        </w:rPr>
        <w:t>ανάτου</w:t>
      </w:r>
      <w:r w:rsidR="00452137"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</w:t>
      </w:r>
      <w:r w:rsidR="00452137">
        <w:rPr>
          <w:rFonts w:ascii="Verdana" w:hAnsi="Verdana"/>
          <w:sz w:val="18"/>
          <w:szCs w:val="18"/>
        </w:rPr>
        <w:t xml:space="preserve">άδειας λόγω </w:t>
      </w:r>
      <w:r w:rsidR="005E204D">
        <w:rPr>
          <w:rFonts w:ascii="Verdana" w:hAnsi="Verdana"/>
          <w:sz w:val="18"/>
          <w:szCs w:val="18"/>
        </w:rPr>
        <w:t>θ</w:t>
      </w:r>
      <w:r w:rsidR="00E8439D">
        <w:rPr>
          <w:rFonts w:ascii="Verdana" w:hAnsi="Verdana"/>
          <w:sz w:val="18"/>
          <w:szCs w:val="18"/>
        </w:rPr>
        <w:t>ανάτου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E76018">
      <w:pPr>
        <w:pStyle w:val="1"/>
        <w:spacing w:after="120"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E76018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BE594E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BE594E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E8439D">
        <w:rPr>
          <w:rFonts w:ascii="Verdana" w:hAnsi="Verdana"/>
          <w:b/>
          <w:sz w:val="18"/>
          <w:szCs w:val="18"/>
          <w:u w:val="none"/>
        </w:rPr>
        <w:t>άδεια</w:t>
      </w:r>
      <w:r w:rsidR="005008AC" w:rsidRPr="00E8439D">
        <w:rPr>
          <w:rFonts w:ascii="Verdana" w:hAnsi="Verdana"/>
          <w:b/>
          <w:sz w:val="18"/>
          <w:szCs w:val="18"/>
          <w:u w:val="none"/>
        </w:rPr>
        <w:t xml:space="preserve"> </w:t>
      </w:r>
      <w:r w:rsidR="005E204D">
        <w:rPr>
          <w:rFonts w:ascii="Verdana" w:hAnsi="Verdana"/>
          <w:b/>
          <w:sz w:val="18"/>
          <w:szCs w:val="18"/>
          <w:u w:val="none"/>
        </w:rPr>
        <w:t>λόγω θ</w:t>
      </w:r>
      <w:r w:rsidR="00E8439D" w:rsidRPr="00E8439D">
        <w:rPr>
          <w:rFonts w:ascii="Verdana" w:hAnsi="Verdana"/>
          <w:b/>
          <w:sz w:val="18"/>
          <w:szCs w:val="18"/>
          <w:u w:val="none"/>
        </w:rPr>
        <w:t>ανάτου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A6354B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2B1296">
        <w:rPr>
          <w:rFonts w:ascii="Verdana" w:hAnsi="Verdana"/>
          <w:bCs/>
          <w:sz w:val="18"/>
          <w:szCs w:val="18"/>
          <w:u w:val="none"/>
        </w:rPr>
        <w:t>από</w:t>
      </w:r>
      <w:r w:rsidR="00414E17">
        <w:rPr>
          <w:rFonts w:ascii="Verdana" w:hAnsi="Verdana"/>
          <w:bCs/>
          <w:sz w:val="18"/>
          <w:szCs w:val="18"/>
          <w:u w:val="none"/>
        </w:rPr>
        <w:t xml:space="preserve"> </w:t>
      </w:r>
      <w:r w:rsidR="00414E17" w:rsidRPr="00A6354B">
        <w:rPr>
          <w:rFonts w:ascii="Verdana" w:hAnsi="Verdana"/>
          <w:b/>
          <w:bCs/>
          <w:sz w:val="18"/>
          <w:szCs w:val="18"/>
          <w:u w:val="none"/>
        </w:rPr>
        <w:t>……</w:t>
      </w:r>
      <w:r w:rsidR="00F17382" w:rsidRPr="00A6354B">
        <w:rPr>
          <w:rFonts w:ascii="Verdana" w:hAnsi="Verdana"/>
          <w:b/>
          <w:bCs/>
          <w:sz w:val="18"/>
          <w:szCs w:val="18"/>
          <w:u w:val="none"/>
        </w:rPr>
        <w:t>/……</w:t>
      </w:r>
      <w:r w:rsidRPr="00A6354B">
        <w:rPr>
          <w:rFonts w:ascii="Verdana" w:hAnsi="Verdana"/>
          <w:b/>
          <w:bCs/>
          <w:sz w:val="18"/>
          <w:szCs w:val="18"/>
          <w:u w:val="none"/>
        </w:rPr>
        <w:t>/……… έως και ……/……/……….</w:t>
      </w:r>
    </w:p>
    <w:p w:rsidR="004B22CC" w:rsidRPr="004B22CC" w:rsidRDefault="00E76018" w:rsidP="004B22CC">
      <w:pPr>
        <w:spacing w:line="312" w:lineRule="auto"/>
        <w:rPr>
          <w:rFonts w:ascii="Verdana" w:hAnsi="Verdana"/>
          <w:sz w:val="18"/>
          <w:szCs w:val="18"/>
        </w:rPr>
      </w:pPr>
      <w:r w:rsidRPr="007B1C2B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margin-left:204.6pt;margin-top:22.9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3F18D2" w:rsidRDefault="003F18D2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E76018" w:rsidRDefault="00E76018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7B1C2B" w:rsidRPr="007B1C2B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F6469"/>
    <w:rsid w:val="00191387"/>
    <w:rsid w:val="001B58EE"/>
    <w:rsid w:val="002B1296"/>
    <w:rsid w:val="002C5F05"/>
    <w:rsid w:val="00316A5F"/>
    <w:rsid w:val="003312CB"/>
    <w:rsid w:val="0033388D"/>
    <w:rsid w:val="003F18D2"/>
    <w:rsid w:val="00414E17"/>
    <w:rsid w:val="00452137"/>
    <w:rsid w:val="004B22CC"/>
    <w:rsid w:val="004E3F0C"/>
    <w:rsid w:val="005008AC"/>
    <w:rsid w:val="005117E6"/>
    <w:rsid w:val="005E204D"/>
    <w:rsid w:val="00773776"/>
    <w:rsid w:val="007B1C2B"/>
    <w:rsid w:val="007C25BE"/>
    <w:rsid w:val="008C4CE2"/>
    <w:rsid w:val="00972004"/>
    <w:rsid w:val="009B5B58"/>
    <w:rsid w:val="00A6354B"/>
    <w:rsid w:val="00AD228D"/>
    <w:rsid w:val="00AF5C95"/>
    <w:rsid w:val="00B42B58"/>
    <w:rsid w:val="00B86B24"/>
    <w:rsid w:val="00BE594E"/>
    <w:rsid w:val="00C04115"/>
    <w:rsid w:val="00C06F6B"/>
    <w:rsid w:val="00C16C00"/>
    <w:rsid w:val="00E60AD1"/>
    <w:rsid w:val="00E76018"/>
    <w:rsid w:val="00E8439D"/>
    <w:rsid w:val="00E84884"/>
    <w:rsid w:val="00F17382"/>
    <w:rsid w:val="00FB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19</cp:revision>
  <dcterms:created xsi:type="dcterms:W3CDTF">2023-11-10T09:00:00Z</dcterms:created>
  <dcterms:modified xsi:type="dcterms:W3CDTF">2023-11-16T08:57:00Z</dcterms:modified>
</cp:coreProperties>
</file>