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8979">
      <w:pPr>
        <w:ind w:firstLine="360"/>
        <w:jc w:val="center"/>
        <w:rPr>
          <w:rFonts w:ascii="TimesNewRomanPS" w:hAnsi="TimesNewRomanPS"/>
          <w:b/>
          <w:bCs/>
          <w:color w:val="2E75B6" w:themeColor="accent1" w:themeShade="BF"/>
          <w:sz w:val="10"/>
          <w:szCs w:val="10"/>
        </w:rPr>
      </w:pPr>
      <w:r>
        <w:rPr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55245</wp:posOffset>
                </wp:positionV>
                <wp:extent cx="10243185" cy="14650720"/>
                <wp:effectExtent l="13970" t="13970" r="29845" b="22860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880" y="182245"/>
                          <a:ext cx="10243185" cy="14650720"/>
                        </a:xfrm>
                        <a:prstGeom prst="rect">
                          <a:avLst/>
                        </a:prstGeom>
                        <a:ln w="28575" cap="flat" cmpd="dbl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55pt;margin-top:4.35pt;height:1153.6pt;width:806.55pt;z-index:251661312;v-text-anchor:middle;mso-width-relative:page;mso-height-relative:page;" filled="f" stroked="t" coordsize="21600,21600" o:gfxdata="UEsDBAoAAAAAAIdO4kAAAAAAAAAAAAAAAAAEAAAAZHJzL1BLAwQUAAAACACHTuJApd6Qt9gAAAAJ&#10;AQAADwAAAGRycy9kb3ducmV2LnhtbE2PQUvDQBSE74L/YXmCF7G7idjWmE3RQpVeBKvg9TX7mg1m&#10;34bspqn/3u1Jj8MMM9+Uq5PrxJGG0HrWkM0UCOLam5YbDZ8fm9sliBCRDXaeScMPBVhVlxclFsZP&#10;/E7HXWxEKuFQoAYbY19IGWpLDsPM98TJO/jBYUxyaKQZcErlrpO5UnPpsOW0YLGntaX6eze6NDJ9&#10;vU2Hm3GbP60RX8eN9fHlWevrq0w9goh0in9hOOMndKgS096PbILoNCyyFNSwXIA4u/Nc5SD2GvK7&#10;7P4BZFXK/w+qX1BLAwQUAAAACACHTuJAuJXVKXsCAAD9BAAADgAAAGRycy9lMm9Eb2MueG1srVRL&#10;b9swDL4P2H8QdF/9mNM6QZ0iSNBhQLEG7YadFVmKBeg1SYnT/fpRktsG3Q49LAeFFOmP5EdS1zcn&#10;JdGROS+M7nB1UWLENDW90PsO//h++6nFyAeieyKNZh1+Yh7fLD9+uB7tgtVmMLJnDgGI9ovRdngI&#10;wS6KwtOBKeIvjGUajNw4RQKobl/0joyArmRRl+VlMRrXW2co8x5uN9mIJ0T3HkDDuaBsY+hBMR0y&#10;qmOSBCjJD8J6vEzZcs5ouOfcs4Bkh6HSkE4IAvIunsXymiz2jthB0CkF8p4U3tSkiNAQ9AVqQwJB&#10;Byf+glKCOuMNDxfUqCIXkhiBKqryDTePA7Es1QJUe/tCuv9/sPTbceuQ6Ds8x0gTBQ1/ANKI3kvm&#10;0TzyM1q/ALdHu3WT5kGMxZ64U/EfykAnmKW2blsg9imJdTPL7LJTQDSay7r5XLUzjGj0aC5n5VWd&#10;OlC8QlnnwxdmFIpChx3kknglxzsfIDy4PrvEyNrcCilTE6VGY4frdnYVIxCYTA4TAaKyUF2/kxgR&#10;uYeRp8ElSG+k6OPnEci7/W4tHToSGJSmuqrm6+w0kJ7l21kJv1gS5DC5Z/kcJya3IX7In6QQmQUl&#10;AqyNFKrDbQR6RpIaQCLFmdQo7Uz/BE1xJk+rt/RWAOwd8WFLHIwncAwLHO7h4NJA1WaSMBqM+/2v&#10;++gPUwNWjEYY9w77XwfiGEbyq4Z5mldNE/cjKc0sNga5c8vu3KIPam2AqAqeCkuTGP2DfBa5M+on&#10;7PkqRgUT0RRiZ+4nZR3yGsJLQdlqldxgJywJd/rR0gieO7w6BMNFav4rOxNpsBWpB9MGx7U715PX&#10;66u1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l3pC32AAAAAkBAAAPAAAAAAAAAAEAIAAAACIA&#10;AABkcnMvZG93bnJldi54bWxQSwECFAAUAAAACACHTuJAuJXVKXsCAAD9BAAADgAAAAAAAAABACAA&#10;AAAnAQAAZHJzL2Uyb0RvYy54bWxQSwUGAAAAAAYABgBZAQAAFAY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084A42D">
      <w:pPr>
        <w:ind w:firstLine="360"/>
        <w:jc w:val="center"/>
        <w:rPr>
          <w:rFonts w:ascii="TimesNewRomanPS" w:hAnsi="TimesNewRomanPS"/>
          <w:b/>
          <w:bCs/>
          <w:color w:val="2E75B6" w:themeColor="accent1" w:themeShade="BF"/>
          <w:sz w:val="80"/>
          <w:szCs w:val="80"/>
        </w:rPr>
      </w:pPr>
      <w:r>
        <w:rPr>
          <w:rFonts w:ascii="TimesNewRomanPS" w:hAnsi="TimesNewRomanPS"/>
          <w:b/>
          <w:bCs/>
          <w:color w:val="2E75B6" w:themeColor="accent1" w:themeShade="BF"/>
          <w:sz w:val="80"/>
          <w:szCs w:val="80"/>
        </w:rPr>
        <w:t>Μια “άλλη” παράσταση για τη Δικαιοσύνη:</w:t>
      </w:r>
    </w:p>
    <w:p w14:paraId="6FB7FB99">
      <w:pPr>
        <w:ind w:firstLine="360"/>
        <w:jc w:val="center"/>
        <w:rPr>
          <w:rFonts w:ascii="Times New Roman" w:hAnsi="Times New Roman" w:cs="Times New Roman"/>
          <w:b/>
          <w:bCs/>
          <w:i/>
          <w:iCs/>
          <w:color w:val="2E75B6" w:themeColor="accent1" w:themeShade="BF"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color w:val="2E75B6" w:themeColor="accent1" w:themeShade="BF"/>
          <w:sz w:val="52"/>
          <w:szCs w:val="52"/>
        </w:rPr>
        <w:t>Καινοτόμες &amp; κριτικές παραστάσεις εισηγητών/τριών</w:t>
      </w:r>
    </w:p>
    <w:p w14:paraId="1B9B1530">
      <w:pPr>
        <w:ind w:firstLine="360"/>
        <w:jc w:val="center"/>
        <w:rPr>
          <w:rFonts w:ascii="Times New Roman" w:hAnsi="Times New Roman" w:cs="Times New Roman"/>
          <w:b/>
          <w:bCs/>
          <w:i/>
          <w:iCs/>
          <w:color w:val="2E75B6" w:themeColor="accent1" w:themeShade="BF"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color w:val="2E75B6" w:themeColor="accent1" w:themeShade="BF"/>
          <w:sz w:val="52"/>
          <w:szCs w:val="52"/>
        </w:rPr>
        <w:t>για την ανάδειξη του Δίκαιου στη χώρα της Δημοκρατίας</w:t>
      </w:r>
    </w:p>
    <w:p w14:paraId="278886D0">
      <w:pPr>
        <w:jc w:val="center"/>
        <w:rPr>
          <w:rFonts w:ascii="Times New Roman" w:hAnsi="Times New Roman" w:cs="Times New Roman"/>
          <w:b/>
          <w:bCs/>
          <w:i/>
          <w:iCs/>
          <w:color w:val="2E75B6" w:themeColor="accent1" w:themeShade="BF"/>
          <w:sz w:val="18"/>
          <w:szCs w:val="18"/>
        </w:rPr>
      </w:pPr>
    </w:p>
    <w:p w14:paraId="3BA8B221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167005</wp:posOffset>
                </wp:positionV>
                <wp:extent cx="5147945" cy="1548130"/>
                <wp:effectExtent l="0" t="0" r="1460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68830" y="4582795"/>
                          <a:ext cx="514794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513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ΚΑΙΝΟΤΟΜΟ ΔΙΕΘΝΕΣ ΣΥΝΕΔΡΙΟ</w:t>
                            </w:r>
                          </w:p>
                          <w:p w14:paraId="0937A8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39BF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Σάββατο 7 Δεκεμβρίου 2024 (09:30-1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0)</w:t>
                            </w:r>
                          </w:p>
                          <w:p w14:paraId="3D69C1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και</w:t>
                            </w:r>
                          </w:p>
                          <w:p w14:paraId="1D27A2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Κυριακή 8 Δεκεμβρίου 2024 (10:00-1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0)</w:t>
                            </w:r>
                          </w:p>
                          <w:p w14:paraId="148DD6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1pt;margin-top:13.15pt;height:121.9pt;width:405.35pt;z-index:251660288;mso-width-relative:page;mso-height-relative:page;" fillcolor="#FFFFFF [3201]" filled="t" stroked="f" coordsize="21600,21600" o:gfxdata="UEsDBAoAAAAAAIdO4kAAAAAAAAAAAAAAAAAEAAAAZHJzL1BLAwQUAAAACACHTuJAnJ5kWtUAAAAL&#10;AQAADwAAAGRycy9kb3ducmV2LnhtbE2Py07DMBBF90j8gzVI7KjtUJUQ4nSBxBaJvtZuPMQR9jiy&#10;3efX465gOTNHd85tl2fv2BFjGgMpkDMBDKkPZqRBwWb98VQDS1mT0S4QKrhggmV3f9fqxoQTfeFx&#10;lQdWQig1WoHNeWo4T71Fr9MsTEjl9h2i17mMceAm6lMJ945XQiy41yOVD1ZP+G6x/1kdvILd4K+7&#10;rZyiNd7N6fN6WW/CqNTjgxRvwDKe8x8MN/2iDl1x2ocDmcScgrmoq4IqqBbPwG5AJetXYPuyeRES&#10;eNfy/x26X1BLAwQUAAAACACHTuJApIyTU00CAACbBAAADgAAAGRycy9lMm9Eb2MueG1srVTBbtsw&#10;DL0P2D8Iuq+OXbtNgjhF1iLDgGIt0A47K7IcC5BETVJid18/Snbartuhh+WgkOLLo/hIZnU1aEWO&#10;wnkJpqb52YwSYTg00uxr+v1x+2lOiQ/MNEyBETV9Ep5erT9+WPV2KQroQDXCESQxftnbmnYh2GWW&#10;ed4JzfwZWGEw2ILTLKDr9lnjWI/sWmXFbHaR9eAa64AL7/H2ZgzSidG9hxDaVnJxA/yghQkjqxOK&#10;BSzJd9J6uk6vbVvBw13behGIqilWGtKJSdDexTNbr9hy75jtJJ+ewN7zhDc1aSYNJn2mumGBkYOT&#10;f1FpyR14aMMZB52NhSRFsIp89kabh45ZkWpBqb19Ft3/P1r+7XjviGxqWlBimMaGP4ohkM8wkCKq&#10;01u/RNCDRVgY8Bpn5nTv8TIWPbROx28sh2C8mF3M5+eo8FNNy2peXC6qUedIzBFQ5eXloqwo4YjI&#10;q3KeIxpzZS9U1vnwRYAm0aipw0Ymfdnx1ocReoLEzB6UbLZSqeS4/e5aOXJk2PRt+kzsf8CUIX1N&#10;L86rWWI2EH8/UiuDj4mVjxVGKwy7YZJjB80TquFgnCZv+VbiK2+ZD/fM4fhg6bhg4Q6PVgEmgcmi&#10;pAP361/3EY9dxSglPY5jTf3PA3OCEvXVYL8XeVnG+U1OWV0W6LjXkd3riDnoa8Dic1xly5MZ8UGd&#10;zNaB/oF7uIlZMcQMx9w1DSfzOoxLgnvMxWaTQDixloVb82B5pI5SG9gcArQytSTKNGozqYczm5o6&#10;7Vdcitd+Qr38p6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yeZFrVAAAACwEAAA8AAAAAAAAA&#10;AQAgAAAAIgAAAGRycy9kb3ducmV2LnhtbFBLAQIUABQAAAAIAIdO4kCkjJNTTQIAAJsEAAAOAAAA&#10;AAAAAAEAIAAAACQ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2E513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ΚΑΙΝΟΤΟΜΟ ΔΙΕΘΝΕΣ ΣΥΝΕΔΡΙΟ</w:t>
                      </w:r>
                    </w:p>
                    <w:p w14:paraId="0937A8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739BF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Σάββατο 7 Δεκεμβρίου 2024 (09:30-1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0)</w:t>
                      </w:r>
                    </w:p>
                    <w:p w14:paraId="3D69C1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και</w:t>
                      </w:r>
                    </w:p>
                    <w:p w14:paraId="1D27A2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Κυριακή 8 Δεκεμβρίου 2024 (10:00-1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:lang w:val="en-US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:lang w:val="en-US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0)</w:t>
                      </w:r>
                    </w:p>
                    <w:p w14:paraId="148DD6FC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77470</wp:posOffset>
                </wp:positionV>
                <wp:extent cx="10187940" cy="9525"/>
                <wp:effectExtent l="15875" t="15875" r="26035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87940" cy="952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25pt;margin-top:6.1pt;height:0.75pt;width:802.2pt;z-index:251662336;mso-width-relative:page;mso-height-relative:page;" filled="f" stroked="t" coordsize="21600,21600" o:gfxdata="UEsDBAoAAAAAAIdO4kAAAAAAAAAAAAAAAAAEAAAAZHJzL1BLAwQUAAAACACHTuJAQKjc2NQAAAAJ&#10;AQAADwAAAGRycy9kb3ducmV2LnhtbE1PQU7DMBC8I/EHa5G4oNZJoBSFOFWL1AdQUMVxG2+TQLwO&#10;sdOW37M5wWl2NKPZmWJ1cZ060RBazwbSeQKKuPK25drA+9t29gQqRGSLnWcy8EMBVuX1VYG59Wd+&#10;pdMu1kpCOORooImxz7UOVUMOw9z3xKId/eAwCh1qbQc8S7jrdJYkj9phy/KhwZ5eGqq+dqMzgHv7&#10;sTnqcRv28e7zYZGtN9+4Nub2Jk2eQUW6xD8zTPWlOpTS6eBHtkF1wrOFOCfMQE16mt0vQR3kEtRl&#10;of8vKH8BUEsDBBQAAAAIAIdO4kB+xzB80gEAAKEDAAAOAAAAZHJzL2Uyb0RvYy54bWytk8Fu2zAM&#10;hu8D9g6C7ouTDGlXI06Bxuguw1ag2+6KLMcCJFEglTh5+1Fymm3dpYddDImkfvH/RK/vT96Jo0Gy&#10;EBq5mM2lMEFDZ8O+kT++P374JAUlFTrlIJhGng3J+837d+sx1mYJA7jOoGCRQPUYGzmkFOuqIj0Y&#10;r2gG0QRO9oBeJd7ivupQjazuXbWcz2+qEbCLCNoQcbSdkvKiiG8RhL632rSgD96ENKmicSqxJRps&#10;JLkp3fa90elb35NJwjWSnaby5Ut4vcvfarNW9R5VHKy+tKDe0sIrT17ZwJdepVqVlDig/UfKW41A&#10;0KeZBl9NRgoRdrGYv2LzPKhoihdGTfEKnf6frP56fEJhO56EhRRBeX7x54TK7ockthACEwQUnGRS&#10;Y6SaD2zDE152FJ8w2z716EXvbPzJQgUEWxOnwvl85WxOSWgO3s5XN4slP4Hm3N1qucri1aSS1SJS&#10;+mzAi7xopLMhU1C1On6hNJW+lORwgEfrHMdV7YIYG/lxcbvK6orHE0NXzhI42+W6XEa4320diqPi&#10;sVg93D20Ly38VZYvaRUNUx2dqYU0TQzCIXRTJy5w75nMxCKvdtCdC6IS55cr7i5Tlkfjz305/fvP&#10;2v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Kjc2NQAAAAJAQAADwAAAAAAAAABACAAAAAiAAAA&#10;ZHJzL2Rvd25yZXYueG1sUEsBAhQAFAAAAAgAh07iQH7HMHzSAQAAoQMAAA4AAAAAAAAAAQAgAAAA&#10;IwEAAGRycy9lMm9Eb2MueG1sUEsFBgAAAAAGAAYAWQEAAGcFAAAAAA==&#10;">
                <v:fill on="f" focussize="0,0"/>
                <v:stroke weight="2.5pt" color="#5B9BD5 [3204]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51C66A4A"/>
    <w:p w14:paraId="3CEF9043"/>
    <w:p w14:paraId="7CC74456">
      <w:bookmarkStart w:id="0" w:name="_GoBack"/>
      <w:bookmarkEnd w:id="0"/>
    </w:p>
    <w:p w14:paraId="1E5E10E3"/>
    <w:p w14:paraId="2805EBCC"/>
    <w:p w14:paraId="08ADA41B"/>
    <w:p w14:paraId="49169E88"/>
    <w:p w14:paraId="5AAC3291"/>
    <w:p w14:paraId="3D408C06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125730</wp:posOffset>
                </wp:positionV>
                <wp:extent cx="10187940" cy="9525"/>
                <wp:effectExtent l="15875" t="15875" r="26035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92480" y="2058670"/>
                          <a:ext cx="10187940" cy="952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25pt;margin-top:9.9pt;height:0.75pt;width:802.2pt;z-index:251666432;mso-width-relative:page;mso-height-relative:page;" filled="f" stroked="t" coordsize="21600,21600" o:gfxdata="UEsDBAoAAAAAAIdO4kAAAAAAAAAAAAAAAAAEAAAAZHJzL1BLAwQUAAAACACHTuJAPS7afNcAAAAJ&#10;AQAADwAAAGRycy9kb3ducmV2LnhtbE2PwU7DMBBE70j8g7VIXBB1klIKIU7VIvUDKKjqcRtvk0C8&#10;DrHTlr9ne4LTajSj2TfF4uw6daQhtJ4NpJMEFHHlbcu1gY/39f0TqBCRLXaeycAPBViU11cF5taf&#10;+I2Om1grKeGQo4Emxj7XOlQNOQwT3xOLd/CDwyhyqLUd8CTlrtNZkjxqhy3LhwZ7em2o+tqMzgBu&#10;7W510OM6bOPd58MsW66+cWnM7U2avICKdI5/YbjgCzqUwrT3I9ugOtHZTJJyn2XBxU+z6RzU3kCW&#10;TkGXhf6/oPwFUEsDBBQAAAAIAIdO4kCtif2E2wEAAKoDAAAOAAAAZHJzL2Uyb0RvYy54bWytU8tu&#10;2zAQvBfoPxC815KVyg/BcoBYSC9FayBt7zRFWQT4wi5t2X/fpeSkbXrJIReC3B3O7gyXm/uLNeys&#10;ALV3NZ/Pcs6Uk77V7ljznz8eP604wyhcK4x3quZXhfx++/HDZgiVKnzvTauAEYnDagg172MMVZah&#10;7JUVOPNBOUp2HqyIdIRj1oIYiN2arMjzRTZ4aAN4qRAp2kxJfmOEtxD6rtNSNV6erHJxYgVlRCRJ&#10;2OuAfDt223VKxu9dhyoyU3NSGseVitD+kNZsuxHVEUTotby1IN7SwitNVmhHRV+oGhEFO4H+j8pq&#10;CR59F2fS22wSMjpCKub5K2+eehHUqIWsxvBiOr4frfx23gPTbc3p2Z2w9OBPEYQ+9pHtvHNkoAe2&#10;Sj4NASuC79webicMe0iiLx1Y1hkdftFAjTaQMHap+XJdfF6R1deaF3m5WixvhqtLZDLl83IxLwgg&#10;CbEuizLVySbCRBwA4xflLUubmhvtkh2iEuevGCfoMySFnX/UxlBcVMaxoeZ382WZ2AXNKbh2vIve&#10;6DbhEgzheNgZYGdB81E+rB+a5xb+gaUijcB+wuEVGx+n0QF/cu3UiXHUezJpsiXtDr69jm6NcXrC&#10;Ud1t3NKM/H0eb//5Yt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S7afNcAAAAJAQAADwAAAAAA&#10;AAABACAAAAAiAAAAZHJzL2Rvd25yZXYueG1sUEsBAhQAFAAAAAgAh07iQK2J/YTbAQAAqgMAAA4A&#10;AAAAAAAAAQAgAAAAJgEAAGRycy9lMm9Eb2MueG1sUEsFBgAAAAAGAAYAWQEAAHMFAAAAAA==&#10;">
                <v:fill on="f" focussize="0,0"/>
                <v:stroke weight="2.5pt" color="#5B9BD5 [3204]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2D511515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32385</wp:posOffset>
                </wp:positionV>
                <wp:extent cx="5325110" cy="1548130"/>
                <wp:effectExtent l="0" t="0" r="889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2580" y="3620770"/>
                          <a:ext cx="5325110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093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Πολιτιστικό Κέντρο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ΜΕΛΙΝΑ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ΜΕΡΚΟΥΡΗ</w:t>
                            </w:r>
                          </w:p>
                          <w:p w14:paraId="2168AE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DB2E0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Ηρακλειδών 66</w:t>
                            </w:r>
                          </w:p>
                          <w:p w14:paraId="526E8D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636381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Αίθουσα: “Οδοιπορικό της Αθήνας”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5pt;margin-top:2.55pt;height:121.9pt;width:419.3pt;z-index:251659264;mso-width-relative:page;mso-height-relative:page;" fillcolor="#FFFFFF [3201]" filled="t" stroked="f" coordsize="21600,21600" o:gfxdata="UEsDBAoAAAAAAIdO4kAAAAAAAAAAAAAAAAAEAAAAZHJzL1BLAwQUAAAACACHTuJAhEqBFtUAAAAK&#10;AQAADwAAAGRycy9kb3ducmV2LnhtbE2PzU7DMBCE70i8g7VI3KjjKFRtyKYHJK5ItKVnN97GEfE6&#10;st3fp8c9wXE0o5lvmtXFjeJEIQ6eEdSsAEHceTNwj7DdfLwsQMSk2ejRMyFcKcKqfXxodG38mb/o&#10;tE69yCUca41gU5pqKWNnyek48xNx9g4+OJ2yDL00QZ9zuRtlWRRz6fTAecHqid4tdT/ro0PY9e62&#10;+1ZTsMaNFX/erputHxCfn1TxBiLRJf2F4Y6f0aHNTHt/ZBPFiFAplb8khFcF4u6X1XIOYo9QVosl&#10;yLaR/y+0v1BLAwQUAAAACACHTuJAFKkrb0sCAACbBAAADgAAAGRycy9lMm9Eb2MueG1srVRRb9ow&#10;EH6ftP9g+X2EAKEUESrWimkSWiu1056N4xBLts+zDQn79Ts7acu6PfRhPISz78t3/r7zZXXTaUVO&#10;wnkJpqT5aEyJMBwqaQ4l/f60/bSgxAdmKqbAiJKehac3648fVq1digk0oCrhCJIYv2xtSZsQ7DLL&#10;PG+EZn4EVhhM1uA0C7h0h6xyrEV2rbLJeDzPWnCVdcCF97h71yfpwOjeQwh1Lbm4A37UwoSe1QnF&#10;AkryjbSertNp61rwcF/XXgSiSopKQ3piEYz38ZmtV2x5cMw2kg9HYO85whtNmkmDRV+o7lhg5Ojk&#10;X1Racgce6jDioLNeSHIEVeTjN948NsyKpAWt9vbFdP//aPm304MjssKbQIlhGhv+JLpAPkNH8uhO&#10;a/0SQY8WYaHD7Ygc9j1uRtFd7XT8Rzkk5ovrSbFAh88lnc4n46urwedIzBFQTCdFniOAIyIvZot8&#10;mhDZK5V1PnwRoEkMSuqwkclfdtr5gOUR+gyJlT0oWW2lUmnhDvtb5ciJYdO36RdPjK/8AVOGtCWd&#10;T4txYjYQ3+9xyiA8Ku8Vxih0+26QvYfqjG446G+Tt3wr8ZQ75sMDc3h9UBkOWLjHR60Ai8AQUdKA&#10;+/Wv/YjHrmKWkhavY0n9zyNzghL11WC/r/PZDGlDWsyKqwku3GVmf5kxR30LKB57iqdLYcQH9RzW&#10;DvQPnMNNrIopZjjWLml4Dm9DPyQ4x1xsNgmEN9aysDOPlkfqaLWBzTFALVNLok29N4N7eGeT7cN8&#10;xaG4XCfU6zdl/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ESoEW1QAAAAoBAAAPAAAAAAAAAAEA&#10;IAAAACIAAABkcnMvZG93bnJldi54bWxQSwECFAAUAAAACACHTuJAFKkrb0sCAACbBAAADgAAAAAA&#10;AAABACAAAAAk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58093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Πολιτιστικό Κέντρο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ΜΕΛΙΝΑ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ΜΕΡΚΟΥΡΗ</w:t>
                      </w:r>
                    </w:p>
                    <w:p w14:paraId="2168AE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7DB2E0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Ηρακλειδών 66</w:t>
                      </w:r>
                    </w:p>
                    <w:p w14:paraId="526E8D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7636381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Αίθουσα: “Οδοιπορικό της Αθήνας”</w:t>
                      </w:r>
                    </w:p>
                  </w:txbxContent>
                </v:textbox>
              </v:shape>
            </w:pict>
          </mc:Fallback>
        </mc:AlternateContent>
      </w:r>
    </w:p>
    <w:p w14:paraId="6BFE6CBF"/>
    <w:p w14:paraId="58D15ED4">
      <w:pPr>
        <w:jc w:val="center"/>
      </w:pPr>
    </w:p>
    <w:p w14:paraId="5FAECA2E"/>
    <w:p w14:paraId="43C63187"/>
    <w:p w14:paraId="7886DAAA">
      <w:r>
        <w:rPr>
          <w:rFonts w:hint="default"/>
          <w:lang w:val="el-G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9782810</wp:posOffset>
            </wp:positionV>
            <wp:extent cx="1094105" cy="431800"/>
            <wp:effectExtent l="0" t="0" r="10795" b="6350"/>
            <wp:wrapNone/>
            <wp:docPr id="16" name="Picture 16" descr="ερτ λογοτυπ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ερτ λογοτυπ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6517005</wp:posOffset>
            </wp:positionH>
            <wp:positionV relativeFrom="paragraph">
              <wp:posOffset>9344025</wp:posOffset>
            </wp:positionV>
            <wp:extent cx="3678555" cy="899795"/>
            <wp:effectExtent l="0" t="0" r="17145" b="14605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855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2981960</wp:posOffset>
                </wp:positionV>
                <wp:extent cx="1917065" cy="391795"/>
                <wp:effectExtent l="0" t="0" r="6985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21180" y="5029835"/>
                          <a:ext cx="1917065" cy="39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CD06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color w:val="000000"/>
                                <w:sz w:val="40"/>
                                <w:szCs w:val="40"/>
                              </w:rPr>
                              <w:t>Υπό την Αιγίδα</w:t>
                            </w:r>
                          </w:p>
                          <w:p w14:paraId="23C32C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3pt;margin-top:234.8pt;height:30.85pt;width:150.95pt;z-index:251663360;mso-width-relative:page;mso-height-relative:page;" fillcolor="#FFFFFF [3201]" filled="t" stroked="f" coordsize="21600,21600" o:gfxdata="UEsDBAoAAAAAAIdO4kAAAAAAAAAAAAAAAAAEAAAAZHJzL1BLAwQUAAAACACHTuJAuB6rG9cAAAAL&#10;AQAADwAAAGRycy9kb3ducmV2LnhtbE2PTU/DMAyG70j8h8hI3FjarYtYaboDElcktrFz1pimInGq&#10;Jvv89ZgT3Gz50evnbdaX4MUJpzRE0lDOChBIXbQD9Rp227enZxApG7LGR0INV0ywbu/vGlPbeKYP&#10;PG1yLziEUm00uJzHWsrUOQwmzeKIxLevOAWTeZ16aSdz5vDg5bwolAxmIP7gzIivDrvvzTFo2Pfh&#10;tv8sx8nZ4Ct6v123uzho/fhQFi8gMl7yHwy/+qwOLTsd4pFsEl6DUnPFqIZKrXhgYqWqJYiDhuWi&#10;XIBsG/m/Q/sDUEsDBBQAAAAIAIdO4kBbDLTtSwIAAJoEAAAOAAAAZHJzL2Uyb0RvYy54bWytVE1v&#10;2zAMvQ/YfxB0X23no02COEWWIsOAYi3QDjsrshQLkERNUmJ3v36UnLRdt0MPy8EhxedH8on08ro3&#10;mhyFDwpsTauLkhJhOTTK7mv6/XH7aUZJiMw2TIMVNX0SgV6vPn5Ydm4hRtCCboQnSGLDonM1bWN0&#10;i6IIvBWGhQtwwmJQgjcsouv3ReNZh+xGF6OyvCw68I3zwEUIeHozBOmJ0b+HEKRUXNwAPxhh48Dq&#10;hWYRWwqtcoGucrVSCh7vpAwiEl1T7DTmJyZBe5eexWrJFnvPXKv4qQT2nhLe9GSYspj0meqGRUYO&#10;Xv1FZRT3EEDGCw6mGBrJimAXVflGm4eWOZF7QamDexY9/D9a/u1474lqajqlxDKDF/4o+kg+Q0+m&#10;SZ3OhQWCHhzCYo/HODPn84CHqeleepP+sR2S4rNRVc1Q4SdkLUfz2TgzsUUi5gkwr67KS0zIETFG&#10;Z54BxQuT8yF+EWBIMmrq8R6zvOx4GyJWhdAzJCUOoFWzVVpnx+93G+3JkeGdb/MvFYyv/AHTlnQ1&#10;vRxPy8xsIb0/4LRFeGp8aDBZsd/1JzV20DyhGB6GYQqObxVWectCvGcepwc7x/2Kd/iQGjAJnCxK&#10;WvC//nWe8HipGKWkw2msafh5YF5Qor9avO55NZmk8c3OZHo1Qse/juxeR+zBbACbr3CTHc9mwkd9&#10;NqUH8wPXcJ2yYohZjrlrGs/mJg47gmvMxXqdQTiwjsVb++B4ok5SW1gfIkiVryTJNGhzUg9HNst+&#10;Wq+0E6/9jHr5pK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geqxvXAAAACwEAAA8AAAAAAAAA&#10;AQAgAAAAIgAAAGRycy9kb3ducmV2LnhtbFBLAQIUABQAAAAIAIdO4kBbDLTtSwIAAJoEAAAOAAAA&#10;AAAAAAEAIAAAACY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ACD06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color w:val="000000"/>
                          <w:sz w:val="40"/>
                          <w:szCs w:val="40"/>
                        </w:rPr>
                        <w:t>Υπό την Αιγίδα</w:t>
                      </w:r>
                    </w:p>
                    <w:p w14:paraId="23C32C40"/>
                  </w:txbxContent>
                </v:textbox>
              </v:shape>
            </w:pict>
          </mc:Fallback>
        </mc:AlternateContent>
      </w:r>
      <w:r>
        <w:rPr>
          <w:sz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3397885</wp:posOffset>
            </wp:positionV>
            <wp:extent cx="2397760" cy="2700020"/>
            <wp:effectExtent l="0" t="0" r="2540" b="5080"/>
            <wp:wrapNone/>
            <wp:docPr id="12" name="Picture 12" descr="Δήμος_Αθηνα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Δήμος_Αθηναίω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6856095</wp:posOffset>
            </wp:positionV>
            <wp:extent cx="4024630" cy="3239770"/>
            <wp:effectExtent l="0" t="0" r="52070" b="36830"/>
            <wp:wrapTight wrapText="bothSides">
              <wp:wrapPolygon>
                <wp:start x="0" y="0"/>
                <wp:lineTo x="0" y="21465"/>
                <wp:lineTo x="21470" y="21465"/>
                <wp:lineTo x="21470" y="0"/>
                <wp:lineTo x="0" y="0"/>
              </wp:wrapPolygon>
            </wp:wrapTight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982980</wp:posOffset>
                </wp:positionV>
                <wp:extent cx="6273800" cy="1462405"/>
                <wp:effectExtent l="0" t="0" r="12700" b="444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146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A85E5">
                            <w:pPr>
                              <w:ind w:firstLine="150" w:firstLineChars="150"/>
                              <w:jc w:val="left"/>
                              <w:rPr>
                                <w:rFonts w:ascii="Times New Roman" w:hAnsi="Times New Roman" w:eastAsia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44"/>
                                <w:szCs w:val="44"/>
                              </w:rPr>
                              <w:t>ΟΡΓΑΝΩΣΗ:</w:t>
                            </w:r>
                          </w:p>
                          <w:p w14:paraId="515F797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Το ‘Παιδαγωγικό Ινστιτούτο’ της ΣΥ.Ν.Θ.Ε.ΣΗ.:</w:t>
                            </w:r>
                          </w:p>
                          <w:p w14:paraId="56C454F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Πράξεις Παιδείας και Πολιτισμού</w:t>
                            </w:r>
                          </w:p>
                          <w:p w14:paraId="44FCC6DF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 xml:space="preserve">  Διακρατική, Διεπιστημονική Κοινότητα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45pt;margin-top:77.4pt;height:115.15pt;width:494pt;mso-wrap-distance-bottom:0pt;mso-wrap-distance-top:0pt;z-index:251664384;mso-width-relative:page;mso-height-relative:page;" fillcolor="#FFFFFF [3201]" filled="t" stroked="f" coordsize="21600,21600" o:gfxdata="UEsDBAoAAAAAAIdO4kAAAAAAAAAAAAAAAAAEAAAAZHJzL1BLAwQUAAAACACHTuJA5S5OetUAAAAM&#10;AQAADwAAAGRycy9kb3ducmV2LnhtbE2PS0/DMBCE70j8B2uRuFEnNC0ljdMDElck+jq78TaOiNeR&#10;7T5/PZsTHHdmNPtNtbq6XpwxxM6TgnySgUBqvOmoVbDdfL4sQMSkyejeEyq4YYRV/fhQ6dL4C33j&#10;eZ1awSUUS63ApjSUUsbGotNx4gck9o4+OJ34DK00QV+43PXyNcvm0umO+IPVA35YbH7WJ6dg37r7&#10;fpcPwRrXF/R1v222vlPq+SnPliASXtNfGEZ8RoeamQ7+RCaKXsF0MX/nKBuzgjeMielbwdJh9GY5&#10;yLqS/0fUv1BLAwQUAAAACACHTuJA2zHkmD8CAACPBAAADgAAAGRycy9lMm9Eb2MueG1srVRNb9sw&#10;DL0P2H8QdF/sfLYN4hRZggwDirVAOuysyHIsQBI1SYnd/fpRspNm3Q49LAeHEulHvkfSi/tWK3IS&#10;zkswBR0OckqE4VBKcyjo9+ftp1tKfGCmZAqMKOiL8PR++fHDorFzMYIaVCkcQRDj540taB2CnWeZ&#10;57XQzA/ACoPOCpxmAY/ukJWONYiuVTbK81nWgCutAy68x9tN56Q9onsPIFSV5GID/KiFCR2qE4oF&#10;pORraT1dpmqrSvDwWFVeBKIKikxDemIStPfxmS0XbH5wzNaS9yWw95TwhpNm0mDSC9SGBUaOTv4F&#10;pSV34KEKAw4664gkRZDFMH+jza5mViQuKLW3F9H9/4Pl305PjsiyoGNKDNPY8GfRBvIZWjKO6jTW&#10;zzFoZzEstHiNM3O+93gZSbeV0/Ef6RD0o7YvF20jGMfL2ehmfJuji6NvOJmNJvk04mSvr1vnwxcB&#10;mkSjoA6blzRlpwcfutBzSMzmQclyK5VKB3fYr5UjJ4aN3qZfj/5HmDKkwVrG0zwhG4jvd9DKYDGR&#10;bccqWqHdt70EeyhfUAEH3QR5y7cSq3xgPjwxhyODzHCpwiM+KgWYBHqLkhrcr3/dx3jsJHopaXAE&#10;C+p/HpkTlKivBnt8N5xMEDakw2R6M8KDu/bsrz3mqNeA5Ie4vpYnM8YHdTYrB/oH7t4qZkUXMxxz&#10;FzSczXXoFgN3l4vVKgXhlFoWHszO8ggdpTawOgaoZGpJlKnTplcP5zQ1td+puAjX5xT1+h1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lLk561QAAAAwBAAAPAAAAAAAAAAEAIAAAACIAAABkcnMv&#10;ZG93bnJldi54bWxQSwECFAAUAAAACACHTuJA2zHkmD8CAACP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2A85E5">
                      <w:pPr>
                        <w:ind w:firstLine="150" w:firstLineChars="150"/>
                        <w:jc w:val="left"/>
                        <w:rPr>
                          <w:rFonts w:ascii="Times New Roman" w:hAnsi="Times New Roman" w:eastAsia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default" w:ascii="Times New Roman" w:hAnsi="Times New Roman" w:eastAsia="Times New Roman" w:cs="Times New Roman"/>
                          <w:b/>
                          <w:sz w:val="10"/>
                          <w:szCs w:val="10"/>
                          <w:lang w:val="en-US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sz w:val="44"/>
                          <w:szCs w:val="44"/>
                        </w:rPr>
                        <w:t>ΟΡΓΑΝΩΣΗ:</w:t>
                      </w:r>
                    </w:p>
                    <w:p w14:paraId="515F797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 xml:space="preserve">  Το ‘Παιδαγωγικό Ινστιτούτο’ της ΣΥ.Ν.Θ.Ε.ΣΗ.:</w:t>
                      </w:r>
                    </w:p>
                    <w:p w14:paraId="56C454F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 xml:space="preserve">  Πράξεις Παιδείας και Πολιτισμού</w:t>
                      </w:r>
                    </w:p>
                    <w:p w14:paraId="44FCC6DF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 xml:space="preserve">  Διακρατική, Διεπιστημονική Κοινότητα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40"/>
          <w:szCs w:val="4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810895</wp:posOffset>
            </wp:positionV>
            <wp:extent cx="1800225" cy="18002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721995</wp:posOffset>
                </wp:positionV>
                <wp:extent cx="10187940" cy="9525"/>
                <wp:effectExtent l="15875" t="15875" r="26035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87940" cy="952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25pt;margin-top:56.85pt;height:0.75pt;width:802.2pt;z-index:251667456;mso-width-relative:page;mso-height-relative:page;" filled="f" stroked="t" coordsize="21600,21600" o:gfxdata="UEsDBAoAAAAAAIdO4kAAAAAAAAAAAAAAAAAEAAAAZHJzL1BLAwQUAAAACACHTuJA/OvHQtYAAAAL&#10;AQAADwAAAGRycy9kb3ducmV2LnhtbE2PwU7DQAxE70j8w8pIXBDdJBBAIZuqReoHUFDF0c26SSDr&#10;DdlNW/4e5wQnz8ij8XO5PLteHWkMnWcD6SIBRVx723Fj4P1tc/sEKkRki71nMvBDAZbV5UWJhfUn&#10;fqXjNjZKSjgUaKCNcSi0DnVLDsPCD8SyO/jRYRQ7NtqOeJJy1+ssSR60w47lQosDvbRUf20nZwB3&#10;9mN90NMm7OLN532erdbfuDLm+ipNnkFFOse/MMz4gg6VMO39xDaoXnyWS1JmevcIag6k2az2s8oz&#10;0FWp//9Q/QJQSwMEFAAAAAgAh07iQMqliJjRAQAAoQMAAA4AAABkcnMvZTJvRG9jLnhtbK2TwW7b&#10;MAyG7wP2DoLui5MMaVcjToHG6C7DVqDb7oosxwIkUSCVOHn7UXKabd2lh10MiaJ+8v9Er+9P3omj&#10;QbIQGrmYzaUwQUNnw76RP74/fvgkBSUVOuUgmEaeDcn7zft36zHWZgkDuM6gYJFA9RgbOaQU66oi&#10;PRivaAbRBD7sAb1KvMV91aEaWd27ajmf31QjYBcRtCHiaDsdyosivkUQ+t5q04I+eBPSpIrGqcSW&#10;aLCR5KZ02/dGp299TyYJ10h2msqXi/B6l7/VZq3qPao4WH1pQb2lhVeevLKBi16lWpWUOKD9R8pb&#10;jUDQp5kGX01GChF2sZi/YvM8qGiKF0ZN8Qqd/p+s/np8QmE7ngRGEpTnF39OqOx+SGILITBBQMGH&#10;TGqMVPOFbXjCy47iE2bbpx696J2NP1mogGBr4lQ4n6+czSkJzcHb+epmseR6ms/uVstVFq8mlawW&#10;kdJnA17kRSOdDZmCqtXxC6Up9SUlhwM8Wuc4rmoXxNjIj4vbVVZXPJ4YunKXwNku5+U0wv1u61Ac&#10;FY/F6uHuoX1p4a+0XKRVNEx5dKYW0jQxCIfQTZ24wL1nMhOLvNpBdy6ISpxfrri7TFkejT/35fbv&#10;P2vz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zrx0LWAAAACwEAAA8AAAAAAAAAAQAgAAAAIgAA&#10;AGRycy9kb3ducmV2LnhtbFBLAQIUABQAAAAIAIdO4kDKpYiY0QEAAKEDAAAOAAAAAAAAAAEAIAAA&#10;ACUBAABkcnMvZTJvRG9jLnhtbFBLBQYAAAAABgAGAFkBAABoBQAAAAA=&#10;">
                <v:fill on="f" focussize="0,0"/>
                <v:stroke weight="2.5pt" color="#5B9BD5 [3204]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sectPr>
      <w:pgSz w:w="16838" w:h="23811"/>
      <w:pgMar w:top="283" w:right="283" w:bottom="283" w:left="283" w:header="284" w:footer="437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D3D1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3FA"/>
    <w:rsid w:val="002C2F53"/>
    <w:rsid w:val="0033518C"/>
    <w:rsid w:val="003437C2"/>
    <w:rsid w:val="003743F3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24275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0278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B1BE4"/>
    <w:rsid w:val="007C2C59"/>
    <w:rsid w:val="007F247D"/>
    <w:rsid w:val="00801F23"/>
    <w:rsid w:val="00837632"/>
    <w:rsid w:val="00845E7A"/>
    <w:rsid w:val="00846D5D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3197B"/>
    <w:rsid w:val="00953210"/>
    <w:rsid w:val="00984C93"/>
    <w:rsid w:val="00987CE1"/>
    <w:rsid w:val="0099405C"/>
    <w:rsid w:val="009C600F"/>
    <w:rsid w:val="009D3723"/>
    <w:rsid w:val="009E04F2"/>
    <w:rsid w:val="00A03B7B"/>
    <w:rsid w:val="00A11FB8"/>
    <w:rsid w:val="00A200C9"/>
    <w:rsid w:val="00A250D5"/>
    <w:rsid w:val="00A32F56"/>
    <w:rsid w:val="00A36028"/>
    <w:rsid w:val="00A822F1"/>
    <w:rsid w:val="00A91424"/>
    <w:rsid w:val="00AA2C77"/>
    <w:rsid w:val="00AC3FB9"/>
    <w:rsid w:val="00AC702A"/>
    <w:rsid w:val="00AD226F"/>
    <w:rsid w:val="00B0606B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9627D"/>
    <w:rsid w:val="00CA2C6C"/>
    <w:rsid w:val="00CC0600"/>
    <w:rsid w:val="00CC78AC"/>
    <w:rsid w:val="00CE26FD"/>
    <w:rsid w:val="00CF7953"/>
    <w:rsid w:val="00D07232"/>
    <w:rsid w:val="00D10245"/>
    <w:rsid w:val="00D21BDD"/>
    <w:rsid w:val="00D65F07"/>
    <w:rsid w:val="00D92BB7"/>
    <w:rsid w:val="00DA0D43"/>
    <w:rsid w:val="00DC76D2"/>
    <w:rsid w:val="00DD30ED"/>
    <w:rsid w:val="00E55792"/>
    <w:rsid w:val="00E64C21"/>
    <w:rsid w:val="00EC24C6"/>
    <w:rsid w:val="00EF2933"/>
    <w:rsid w:val="00F05146"/>
    <w:rsid w:val="00F1115D"/>
    <w:rsid w:val="00F3513C"/>
    <w:rsid w:val="00F35E0A"/>
    <w:rsid w:val="00F465C5"/>
    <w:rsid w:val="00F5180D"/>
    <w:rsid w:val="00F51B21"/>
    <w:rsid w:val="00F51D87"/>
    <w:rsid w:val="00F8455C"/>
    <w:rsid w:val="050712EC"/>
    <w:rsid w:val="12332B13"/>
    <w:rsid w:val="17894886"/>
    <w:rsid w:val="1CC37E6B"/>
    <w:rsid w:val="2D994EA2"/>
    <w:rsid w:val="31514CF8"/>
    <w:rsid w:val="4FDF54DA"/>
    <w:rsid w:val="515901B5"/>
    <w:rsid w:val="549F616D"/>
    <w:rsid w:val="5D1D3D16"/>
    <w:rsid w:val="62014E5A"/>
    <w:rsid w:val="66B81CAA"/>
    <w:rsid w:val="67A64195"/>
    <w:rsid w:val="67D73ABA"/>
    <w:rsid w:val="6E6632A2"/>
    <w:rsid w:val="71C54FAD"/>
    <w:rsid w:val="76D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</w:rPr>
  </w:style>
  <w:style w:type="paragraph" w:styleId="85">
    <w:name w:val="Normal (Web)"/>
    <w:basedOn w:val="1"/>
    <w:qFormat/>
    <w:uiPriority w:val="0"/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emf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146</Characters>
  <Lines>1</Lines>
  <Paragraphs>1</Paragraphs>
  <TotalTime>2</TotalTime>
  <ScaleCrop>false</ScaleCrop>
  <LinksUpToDate>false</LinksUpToDate>
  <CharactersWithSpaces>172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2024-09-28T18:07:00Z</dcterms:created>
  <dc:creator>stard</dc:creator>
  <cp:lastModifiedBy>geo mourk</cp:lastModifiedBy>
  <cp:lastPrinted>2024-11-30T09:21:56Z</cp:lastPrinted>
  <dcterms:modified xsi:type="dcterms:W3CDTF">2024-11-30T09:24:24Z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8629541DB9DD4A15A540C57874C5040C_13</vt:lpwstr>
  </property>
</Properties>
</file>